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A8" w:rsidRDefault="00D663A8" w:rsidP="00D663A8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663A8" w:rsidRDefault="00D663A8" w:rsidP="00D663A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663A8" w:rsidRDefault="00D663A8" w:rsidP="00D663A8">
      <w:pPr>
        <w:rPr>
          <w:lang w:val="sr-Cyrl-CS"/>
        </w:rPr>
      </w:pPr>
      <w:r>
        <w:rPr>
          <w:lang w:val="sr-Cyrl-CS"/>
        </w:rPr>
        <w:t>Одбор зазаштиту животне средине</w:t>
      </w:r>
    </w:p>
    <w:p w:rsidR="00D663A8" w:rsidRPr="00390CDD" w:rsidRDefault="00D663A8" w:rsidP="00D663A8">
      <w:r>
        <w:t>19</w:t>
      </w:r>
      <w:r>
        <w:rPr>
          <w:lang w:val="sr-Cyrl-CS"/>
        </w:rPr>
        <w:t xml:space="preserve"> Број: </w:t>
      </w:r>
      <w:r>
        <w:t>011-4455/14</w:t>
      </w:r>
    </w:p>
    <w:p w:rsidR="00D663A8" w:rsidRDefault="00DC6228" w:rsidP="00D663A8">
      <w:pPr>
        <w:rPr>
          <w:lang w:val="sr-Cyrl-CS"/>
        </w:rPr>
      </w:pPr>
      <w:r>
        <w:t xml:space="preserve">3. </w:t>
      </w:r>
      <w:proofErr w:type="gramStart"/>
      <w:r>
        <w:rPr>
          <w:lang w:val="sr-Cyrl-RS"/>
        </w:rPr>
        <w:t>март</w:t>
      </w:r>
      <w:proofErr w:type="gramEnd"/>
      <w:r>
        <w:t xml:space="preserve"> </w:t>
      </w:r>
      <w:r w:rsidR="00D663A8">
        <w:rPr>
          <w:lang w:val="sr-Cyrl-CS"/>
        </w:rPr>
        <w:t>201</w:t>
      </w:r>
      <w:r w:rsidR="00750EDD">
        <w:t>5</w:t>
      </w:r>
      <w:r w:rsidR="00D663A8">
        <w:rPr>
          <w:lang w:val="sr-Cyrl-CS"/>
        </w:rPr>
        <w:t>. године</w:t>
      </w:r>
    </w:p>
    <w:p w:rsidR="00D663A8" w:rsidRDefault="00D663A8" w:rsidP="00D663A8">
      <w:pPr>
        <w:rPr>
          <w:lang w:val="sr-Cyrl-CS"/>
        </w:rPr>
      </w:pPr>
      <w:r>
        <w:rPr>
          <w:lang w:val="sr-Cyrl-CS"/>
        </w:rPr>
        <w:t>Б е о г р а д</w:t>
      </w:r>
    </w:p>
    <w:p w:rsidR="00D663A8" w:rsidRDefault="00D663A8" w:rsidP="00D663A8"/>
    <w:p w:rsidR="007668D3" w:rsidRDefault="007668D3" w:rsidP="00D663A8"/>
    <w:p w:rsidR="007668D3" w:rsidRDefault="007668D3" w:rsidP="00D663A8"/>
    <w:p w:rsidR="007668D3" w:rsidRPr="007668D3" w:rsidRDefault="007668D3" w:rsidP="00D663A8"/>
    <w:p w:rsidR="00D663A8" w:rsidRDefault="00D663A8" w:rsidP="00D663A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663A8" w:rsidRDefault="00D663A8" w:rsidP="00D663A8">
      <w:pPr>
        <w:rPr>
          <w:lang w:val="sr-Cyrl-CS"/>
        </w:rPr>
      </w:pPr>
    </w:p>
    <w:p w:rsidR="00D663A8" w:rsidRDefault="00D663A8" w:rsidP="00D663A8">
      <w:pPr>
        <w:rPr>
          <w:lang w:val="sr-Cyrl-CS"/>
        </w:rPr>
      </w:pPr>
    </w:p>
    <w:p w:rsidR="00D663A8" w:rsidRDefault="00D663A8" w:rsidP="00D663A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заштиту животне средине, на седници одржаној </w:t>
      </w:r>
      <w:r w:rsidR="00DC6228">
        <w:rPr>
          <w:lang w:val="sr-Cyrl-RS"/>
        </w:rPr>
        <w:t xml:space="preserve">3. марта </w:t>
      </w:r>
      <w:bookmarkStart w:id="0" w:name="_GoBack"/>
      <w:bookmarkEnd w:id="0"/>
      <w:r>
        <w:rPr>
          <w:lang w:val="sr-Cyrl-CS"/>
        </w:rPr>
        <w:t>201</w:t>
      </w:r>
      <w:r w:rsidR="00750EDD">
        <w:t>5</w:t>
      </w:r>
      <w:r>
        <w:rPr>
          <w:lang w:val="sr-Cyrl-CS"/>
        </w:rPr>
        <w:t xml:space="preserve">. године, размотрио је ПРЕДЛОГ ЗАКОНА </w:t>
      </w:r>
      <w:r w:rsidRPr="00D663A8">
        <w:rPr>
          <w:lang w:val="sr-Cyrl-CS"/>
        </w:rPr>
        <w:t>О ПОТВРЂИВАЊУ ПРОТОКОЛА О ОДРЖИВОМ ТУРИЗМУ УЗ ОКВИРНУ КОНВЕНЦИЈУ О ЗАШТИТИ И ОДРЖИВОМ РАЗВОЈУ КАРПАТА</w:t>
      </w:r>
      <w:r>
        <w:rPr>
          <w:lang w:val="sr-Cyrl-CS"/>
        </w:rPr>
        <w:t xml:space="preserve">, који је поднела Влада. </w:t>
      </w:r>
    </w:p>
    <w:p w:rsidR="00D663A8" w:rsidRDefault="00D663A8" w:rsidP="00D663A8">
      <w:pPr>
        <w:ind w:firstLine="720"/>
        <w:jc w:val="both"/>
        <w:rPr>
          <w:lang w:val="sr-Cyrl-CS"/>
        </w:rPr>
      </w:pPr>
    </w:p>
    <w:p w:rsidR="00D663A8" w:rsidRDefault="00D663A8" w:rsidP="00D663A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D663A8" w:rsidRDefault="00D663A8" w:rsidP="00D663A8">
      <w:pPr>
        <w:ind w:firstLine="720"/>
        <w:jc w:val="both"/>
        <w:rPr>
          <w:lang w:val="sr-Cyrl-CS"/>
        </w:rPr>
      </w:pPr>
    </w:p>
    <w:p w:rsidR="00D663A8" w:rsidRDefault="00D663A8" w:rsidP="00D663A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663A8" w:rsidRDefault="00D663A8" w:rsidP="00D663A8">
      <w:pPr>
        <w:ind w:firstLine="720"/>
        <w:jc w:val="center"/>
        <w:rPr>
          <w:lang w:val="sr-Cyrl-CS"/>
        </w:rPr>
      </w:pPr>
    </w:p>
    <w:p w:rsidR="00D663A8" w:rsidRDefault="00D663A8" w:rsidP="00D663A8">
      <w:pPr>
        <w:ind w:firstLine="720"/>
        <w:jc w:val="center"/>
        <w:rPr>
          <w:lang w:val="sr-Cyrl-CS"/>
        </w:rPr>
      </w:pPr>
    </w:p>
    <w:p w:rsidR="00D663A8" w:rsidRDefault="00D663A8" w:rsidP="00D663A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чл. 155. став 2. </w:t>
      </w:r>
      <w:r>
        <w:rPr>
          <w:lang w:val="sr-Cyrl-RS"/>
        </w:rPr>
        <w:t xml:space="preserve">и 170. </w:t>
      </w:r>
      <w:r>
        <w:rPr>
          <w:lang w:val="sr-Cyrl-CS"/>
        </w:rPr>
        <w:t>Пословника Народне скупштине, одлучио да предложи Народној скупштини да прихвати</w:t>
      </w:r>
      <w:r w:rsidRPr="00C57662">
        <w:t xml:space="preserve"> </w:t>
      </w:r>
      <w:r w:rsidRPr="00D663A8">
        <w:rPr>
          <w:lang w:val="sr-Cyrl-CS"/>
        </w:rPr>
        <w:t>Предлог закона о потврђивању Протокола о одрживом туризму уз Оквирну конвенцију о заштити и одрживом развоју Карпата</w:t>
      </w:r>
      <w:r w:rsidRPr="00C57662">
        <w:rPr>
          <w:lang w:val="sr-Cyrl-CS"/>
        </w:rPr>
        <w:t>, који је поднела Влада.</w:t>
      </w:r>
    </w:p>
    <w:p w:rsidR="00D663A8" w:rsidRDefault="00D663A8" w:rsidP="00D663A8">
      <w:pPr>
        <w:ind w:firstLine="720"/>
        <w:jc w:val="both"/>
        <w:rPr>
          <w:lang w:val="sr-Cyrl-CS"/>
        </w:rPr>
      </w:pPr>
    </w:p>
    <w:p w:rsidR="00D663A8" w:rsidRDefault="00D663A8" w:rsidP="00D663A8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др Бранислав Блажић, председник Одбора.</w:t>
      </w:r>
    </w:p>
    <w:p w:rsidR="00D663A8" w:rsidRDefault="00D663A8" w:rsidP="00D663A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663A8" w:rsidRDefault="00D663A8" w:rsidP="00D663A8">
      <w:pPr>
        <w:ind w:left="5760" w:firstLine="720"/>
        <w:jc w:val="both"/>
        <w:rPr>
          <w:lang w:val="sr-Cyrl-CS"/>
        </w:rPr>
      </w:pPr>
    </w:p>
    <w:p w:rsidR="00D663A8" w:rsidRDefault="00D663A8" w:rsidP="00D663A8">
      <w:pPr>
        <w:ind w:left="5760" w:firstLine="720"/>
        <w:jc w:val="both"/>
        <w:rPr>
          <w:lang w:val="sr-Cyrl-CS"/>
        </w:rPr>
      </w:pPr>
    </w:p>
    <w:p w:rsidR="00D663A8" w:rsidRDefault="00D663A8" w:rsidP="00D663A8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D663A8" w:rsidRDefault="00D663A8" w:rsidP="00D663A8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663A8" w:rsidRDefault="00D663A8" w:rsidP="00D663A8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др Бранислав Блажић</w:t>
      </w:r>
    </w:p>
    <w:p w:rsidR="00D663A8" w:rsidRDefault="00D663A8" w:rsidP="00D663A8"/>
    <w:p w:rsidR="00C43F52" w:rsidRDefault="00C43F52"/>
    <w:sectPr w:rsidR="00C43F52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A8"/>
    <w:rsid w:val="001E55CE"/>
    <w:rsid w:val="00750EDD"/>
    <w:rsid w:val="007668D3"/>
    <w:rsid w:val="00C43F52"/>
    <w:rsid w:val="00D663A8"/>
    <w:rsid w:val="00DC6228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5</cp:revision>
  <dcterms:created xsi:type="dcterms:W3CDTF">2014-12-10T08:34:00Z</dcterms:created>
  <dcterms:modified xsi:type="dcterms:W3CDTF">2015-02-25T12:04:00Z</dcterms:modified>
</cp:coreProperties>
</file>